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493</w:t>
      </w:r>
      <w:r>
        <w:rPr>
          <w:rFonts w:ascii="Times New Roman" w:eastAsia="Times New Roman" w:hAnsi="Times New Roman" w:cs="Times New Roman"/>
        </w:rPr>
        <w:t>-2610/202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ЗАОЧНОЕ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20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«Защита онлайн» к </w:t>
      </w:r>
      <w:r>
        <w:rPr>
          <w:rFonts w:ascii="Times New Roman" w:eastAsia="Times New Roman" w:hAnsi="Times New Roman" w:cs="Times New Roman"/>
          <w:sz w:val="27"/>
          <w:szCs w:val="27"/>
        </w:rPr>
        <w:t>Агапитовой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Елене Валериевне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167,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«Защита онлайн» </w:t>
      </w:r>
      <w:r>
        <w:rPr>
          <w:rFonts w:ascii="Times New Roman" w:eastAsia="Times New Roman" w:hAnsi="Times New Roman" w:cs="Times New Roman"/>
          <w:sz w:val="27"/>
          <w:szCs w:val="27"/>
        </w:rPr>
        <w:t>- удовлетворить.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Агапитовой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Елен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Валериевн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6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Fonts w:ascii="Times New Roman" w:eastAsia="Times New Roman" w:hAnsi="Times New Roman" w:cs="Times New Roman"/>
          <w:sz w:val="27"/>
          <w:szCs w:val="27"/>
        </w:rPr>
        <w:t>422203873382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ПКО «Защита онлайн»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(ОГРН </w:t>
      </w:r>
      <w:r>
        <w:rPr>
          <w:rFonts w:ascii="Times New Roman" w:eastAsia="Times New Roman" w:hAnsi="Times New Roman" w:cs="Times New Roman"/>
          <w:sz w:val="27"/>
          <w:szCs w:val="27"/>
        </w:rPr>
        <w:t>1195476015085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Fonts w:ascii="Times New Roman" w:eastAsia="Times New Roman" w:hAnsi="Times New Roman" w:cs="Times New Roman"/>
          <w:sz w:val="27"/>
          <w:szCs w:val="27"/>
        </w:rPr>
        <w:t>5407973637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Fonts w:ascii="Times New Roman" w:eastAsia="Times New Roman" w:hAnsi="Times New Roman" w:cs="Times New Roman"/>
          <w:sz w:val="27"/>
          <w:szCs w:val="27"/>
        </w:rPr>
        <w:t>540601001)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2rplc-14"/>
          <w:rFonts w:ascii="Times New Roman" w:eastAsia="Times New Roman" w:hAnsi="Times New Roman" w:cs="Times New Roman"/>
          <w:sz w:val="27"/>
          <w:szCs w:val="27"/>
        </w:rPr>
        <w:t>...****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заключенному с ООО МКК «</w:t>
      </w:r>
      <w:r>
        <w:rPr>
          <w:rFonts w:ascii="Times New Roman" w:eastAsia="Times New Roman" w:hAnsi="Times New Roman" w:cs="Times New Roman"/>
          <w:sz w:val="27"/>
          <w:szCs w:val="27"/>
        </w:rPr>
        <w:t>Триумвират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18.05.2024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по </w:t>
      </w:r>
      <w:r>
        <w:rPr>
          <w:rFonts w:ascii="Times New Roman" w:eastAsia="Times New Roman" w:hAnsi="Times New Roman" w:cs="Times New Roman"/>
          <w:sz w:val="27"/>
          <w:szCs w:val="27"/>
        </w:rPr>
        <w:t>01.11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050,00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в том числе: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сумма основного долга,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713,00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сумма процентов, </w:t>
      </w:r>
      <w:r>
        <w:rPr>
          <w:rFonts w:ascii="Times New Roman" w:eastAsia="Times New Roman" w:hAnsi="Times New Roman" w:cs="Times New Roman"/>
          <w:sz w:val="27"/>
          <w:szCs w:val="27"/>
        </w:rPr>
        <w:t>837,00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сумма штрафов,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Е.П. Король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23rplc-25"/>
          <w:rFonts w:ascii="Times New Roman" w:eastAsia="Times New Roman" w:hAnsi="Times New Roman" w:cs="Times New Roman"/>
          <w:sz w:val="20"/>
          <w:szCs w:val="20"/>
        </w:rPr>
        <w:t>...***</w:t>
      </w: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25">
    <w:name w:val="cat-UserDefined grp-2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